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1A67D" w14:textId="77777777" w:rsidR="005A6BDA" w:rsidRPr="005A6BDA" w:rsidRDefault="005A6BDA" w:rsidP="005A6BDA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14:ligatures w14:val="none"/>
        </w:rPr>
      </w:pPr>
      <w:r w:rsidRPr="005A6BDA">
        <w:rPr>
          <w:rFonts w:eastAsia="Times New Roman" w:cs="Times New Roman"/>
          <w:b/>
          <w:bCs/>
          <w:kern w:val="36"/>
          <w14:ligatures w14:val="none"/>
        </w:rPr>
        <w:t>ACR Poker Announces the Biggest Venoms Ever: $15 Million in Dual Mystery Bounty Events</w:t>
      </w:r>
    </w:p>
    <w:p w14:paraId="4ECCBB16" w14:textId="77777777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ACR Poker has been teasing something big for July 1.</w:t>
      </w:r>
    </w:p>
    <w:p w14:paraId="1F32253E" w14:textId="77777777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Now we know why.</w:t>
      </w:r>
    </w:p>
    <w:p w14:paraId="61CB84BA" w14:textId="2129B6B9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 xml:space="preserve">For its 25th Anniversary celebration, ACR Poker is raising the stakes with the biggest Venom tournaments in its history: a massive $15 Million Dual Mystery Bounty Venom </w:t>
      </w:r>
      <w:r w:rsidR="00C5338B">
        <w:rPr>
          <w:rFonts w:eastAsia="Times New Roman" w:cs="Times New Roman"/>
          <w:kern w:val="0"/>
          <w14:ligatures w14:val="none"/>
        </w:rPr>
        <w:t xml:space="preserve">duo </w:t>
      </w:r>
      <w:r w:rsidRPr="005A6BDA">
        <w:rPr>
          <w:rFonts w:eastAsia="Times New Roman" w:cs="Times New Roman"/>
          <w:kern w:val="0"/>
          <w14:ligatures w14:val="none"/>
        </w:rPr>
        <w:t>running from August 13</w:t>
      </w:r>
      <w:r w:rsidR="00C5338B">
        <w:rPr>
          <w:rFonts w:eastAsia="Times New Roman" w:cs="Times New Roman"/>
          <w:kern w:val="0"/>
          <w14:ligatures w14:val="none"/>
        </w:rPr>
        <w:t>th</w:t>
      </w:r>
      <w:r w:rsidRPr="005A6BDA">
        <w:rPr>
          <w:rFonts w:eastAsia="Times New Roman" w:cs="Times New Roman"/>
          <w:kern w:val="0"/>
          <w14:ligatures w14:val="none"/>
        </w:rPr>
        <w:t xml:space="preserve"> through September 2</w:t>
      </w:r>
      <w:r w:rsidR="00C5338B">
        <w:rPr>
          <w:rFonts w:eastAsia="Times New Roman" w:cs="Times New Roman"/>
          <w:kern w:val="0"/>
          <w14:ligatures w14:val="none"/>
        </w:rPr>
        <w:t>nd</w:t>
      </w:r>
      <w:r w:rsidRPr="005A6BDA">
        <w:rPr>
          <w:rFonts w:eastAsia="Times New Roman" w:cs="Times New Roman"/>
          <w:kern w:val="0"/>
          <w14:ligatures w14:val="none"/>
        </w:rPr>
        <w:t>.</w:t>
      </w:r>
    </w:p>
    <w:p w14:paraId="57AFBF2B" w14:textId="13F11908" w:rsid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Two Venoms. A combined $15 million guaranteed. Huge Mystery Bounties. More Day 1 flights. And more than 1,500 guaranteed seats available through Venom Fever qualifiers.</w:t>
      </w:r>
    </w:p>
    <w:p w14:paraId="365809B2" w14:textId="12B8B814" w:rsidR="005C4160" w:rsidRPr="005A6BDA" w:rsidRDefault="005C4160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ACR Poker is also adding more than $10 million in added-value Venom Specials throughout the series, starting</w:t>
      </w:r>
      <w:r>
        <w:rPr>
          <w:rFonts w:eastAsia="Times New Roman" w:cs="Times New Roman"/>
          <w:kern w:val="0"/>
          <w14:ligatures w14:val="none"/>
        </w:rPr>
        <w:t xml:space="preserve"> Monday,</w:t>
      </w:r>
      <w:r w:rsidRPr="005A6BDA">
        <w:rPr>
          <w:rFonts w:eastAsia="Times New Roman" w:cs="Times New Roman"/>
          <w:kern w:val="0"/>
          <w14:ligatures w14:val="none"/>
        </w:rPr>
        <w:t xml:space="preserve"> August 17</w:t>
      </w:r>
      <w:r w:rsidRPr="005C4160">
        <w:rPr>
          <w:rFonts w:eastAsia="Times New Roman" w:cs="Times New Roman"/>
          <w:kern w:val="0"/>
          <w:vertAlign w:val="superscript"/>
          <w14:ligatures w14:val="none"/>
        </w:rPr>
        <w:t>th</w:t>
      </w:r>
      <w:r>
        <w:rPr>
          <w:rFonts w:eastAsia="Times New Roman" w:cs="Times New Roman"/>
          <w:kern w:val="0"/>
          <w14:ligatures w14:val="none"/>
        </w:rPr>
        <w:t>.</w:t>
      </w:r>
    </w:p>
    <w:p w14:paraId="0C45A82B" w14:textId="77777777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If you’ve been waiting for the official reason to start chasing a Venom seat, this is it.</w:t>
      </w:r>
    </w:p>
    <w:p w14:paraId="67514166" w14:textId="77777777" w:rsidR="005A6BDA" w:rsidRPr="005A6BDA" w:rsidRDefault="005A6BDA" w:rsidP="005A6BD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14:ligatures w14:val="none"/>
        </w:rPr>
      </w:pPr>
      <w:r w:rsidRPr="005A6BDA">
        <w:rPr>
          <w:rFonts w:eastAsia="Times New Roman" w:cs="Times New Roman"/>
          <w:b/>
          <w:bCs/>
          <w:kern w:val="0"/>
          <w14:ligatures w14:val="none"/>
        </w:rPr>
        <w:t>Two Venoms. $15 Million Guaranteed.</w:t>
      </w:r>
    </w:p>
    <w:p w14:paraId="3346E6B5" w14:textId="77777777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This year’s anniversary Venom series features two major Mystery Bounty events, both with a $2,650 buy-in.</w:t>
      </w:r>
    </w:p>
    <w:p w14:paraId="420D82DF" w14:textId="1150340A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 xml:space="preserve">The headline event is the $12,000,000 GTD NLH, featuring a massive $500,000 top </w:t>
      </w:r>
      <w:r w:rsidR="00467DED">
        <w:rPr>
          <w:rFonts w:eastAsia="Times New Roman" w:cs="Times New Roman"/>
          <w:kern w:val="0"/>
          <w14:ligatures w14:val="none"/>
        </w:rPr>
        <w:t>M</w:t>
      </w:r>
      <w:r w:rsidRPr="005A6BDA">
        <w:rPr>
          <w:rFonts w:eastAsia="Times New Roman" w:cs="Times New Roman"/>
          <w:kern w:val="0"/>
          <w14:ligatures w14:val="none"/>
        </w:rPr>
        <w:t xml:space="preserve">ystery </w:t>
      </w:r>
      <w:r w:rsidR="00467DED">
        <w:rPr>
          <w:rFonts w:eastAsia="Times New Roman" w:cs="Times New Roman"/>
          <w:kern w:val="0"/>
          <w14:ligatures w14:val="none"/>
        </w:rPr>
        <w:t>B</w:t>
      </w:r>
      <w:r w:rsidRPr="005A6BDA">
        <w:rPr>
          <w:rFonts w:eastAsia="Times New Roman" w:cs="Times New Roman"/>
          <w:kern w:val="0"/>
          <w14:ligatures w14:val="none"/>
        </w:rPr>
        <w:t>ounty. One knockout could instantly become a life-changing moment, and you don’t even need to win the tournament to create the biggest story of the series.</w:t>
      </w:r>
    </w:p>
    <w:p w14:paraId="1B628C0A" w14:textId="54BF1FA2" w:rsidR="005A6BDA" w:rsidRPr="005A6BDA" w:rsidRDefault="00467DED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>
        <w:rPr>
          <w:rFonts w:eastAsia="Times New Roman" w:cs="Times New Roman"/>
          <w:kern w:val="0"/>
          <w14:ligatures w14:val="none"/>
        </w:rPr>
        <w:t xml:space="preserve">Omaha </w:t>
      </w:r>
      <w:r w:rsidR="005A6BDA" w:rsidRPr="005A6BDA">
        <w:rPr>
          <w:rFonts w:eastAsia="Times New Roman" w:cs="Times New Roman"/>
          <w:kern w:val="0"/>
          <w14:ligatures w14:val="none"/>
        </w:rPr>
        <w:t xml:space="preserve">players also get their own monster event: the $3,000,000 GTD PLO. It also carries a $2,650 buy-in and features a $250,000 top </w:t>
      </w:r>
      <w:r w:rsidR="00D13A13">
        <w:rPr>
          <w:rFonts w:eastAsia="Times New Roman" w:cs="Times New Roman"/>
          <w:kern w:val="0"/>
          <w14:ligatures w14:val="none"/>
        </w:rPr>
        <w:t>M</w:t>
      </w:r>
      <w:r w:rsidR="005A6BDA" w:rsidRPr="005A6BDA">
        <w:rPr>
          <w:rFonts w:eastAsia="Times New Roman" w:cs="Times New Roman"/>
          <w:kern w:val="0"/>
          <w14:ligatures w14:val="none"/>
        </w:rPr>
        <w:t xml:space="preserve">ystery </w:t>
      </w:r>
      <w:r w:rsidR="00D13A13">
        <w:rPr>
          <w:rFonts w:eastAsia="Times New Roman" w:cs="Times New Roman"/>
          <w:kern w:val="0"/>
          <w14:ligatures w14:val="none"/>
        </w:rPr>
        <w:t>Bo</w:t>
      </w:r>
      <w:r w:rsidR="005A6BDA" w:rsidRPr="005A6BDA">
        <w:rPr>
          <w:rFonts w:eastAsia="Times New Roman" w:cs="Times New Roman"/>
          <w:kern w:val="0"/>
          <w14:ligatures w14:val="none"/>
        </w:rPr>
        <w:t>unty.</w:t>
      </w:r>
    </w:p>
    <w:p w14:paraId="2EA32C1B" w14:textId="7A0510E4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Together, the NLH and PLO create the largest combined Venom</w:t>
      </w:r>
      <w:r w:rsidR="00222FAF">
        <w:rPr>
          <w:rFonts w:eastAsia="Times New Roman" w:cs="Times New Roman"/>
          <w:kern w:val="0"/>
          <w14:ligatures w14:val="none"/>
        </w:rPr>
        <w:t xml:space="preserve"> duo</w:t>
      </w:r>
      <w:r w:rsidR="00467DED">
        <w:rPr>
          <w:rFonts w:eastAsia="Times New Roman" w:cs="Times New Roman"/>
          <w:kern w:val="0"/>
          <w14:ligatures w14:val="none"/>
        </w:rPr>
        <w:t xml:space="preserve"> that</w:t>
      </w:r>
      <w:r w:rsidRPr="005A6BDA">
        <w:rPr>
          <w:rFonts w:eastAsia="Times New Roman" w:cs="Times New Roman"/>
          <w:kern w:val="0"/>
          <w14:ligatures w14:val="none"/>
        </w:rPr>
        <w:t xml:space="preserve"> ACR Poker has ever offered.</w:t>
      </w:r>
    </w:p>
    <w:p w14:paraId="44DFE4CB" w14:textId="77777777" w:rsidR="005A6BDA" w:rsidRPr="005A6BDA" w:rsidRDefault="005A6BDA" w:rsidP="005A6BD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14:ligatures w14:val="none"/>
        </w:rPr>
      </w:pPr>
      <w:r w:rsidRPr="005A6BDA">
        <w:rPr>
          <w:rFonts w:eastAsia="Times New Roman" w:cs="Times New Roman"/>
          <w:b/>
          <w:bCs/>
          <w:kern w:val="0"/>
          <w14:ligatures w14:val="none"/>
        </w:rPr>
        <w:t>Why Mystery Bounty Changes Everything</w:t>
      </w:r>
    </w:p>
    <w:p w14:paraId="5C59298B" w14:textId="77777777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Mystery Bounty tournaments add a completely different layer to major-event poker.</w:t>
      </w:r>
    </w:p>
    <w:p w14:paraId="639BA59E" w14:textId="73C47304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In a traditional tournament, the biggest prize is usually waiting at the top of the payout structure. In a Mystery Bounty format, every knockout after the bounty phase</w:t>
      </w:r>
      <w:r w:rsidR="000C5108">
        <w:rPr>
          <w:rFonts w:eastAsia="Times New Roman" w:cs="Times New Roman"/>
          <w:kern w:val="0"/>
          <w14:ligatures w14:val="none"/>
        </w:rPr>
        <w:t xml:space="preserve"> begins on </w:t>
      </w:r>
      <w:r w:rsidR="004F2590">
        <w:rPr>
          <w:rFonts w:eastAsia="Times New Roman" w:cs="Times New Roman"/>
          <w:kern w:val="0"/>
          <w14:ligatures w14:val="none"/>
        </w:rPr>
        <w:t>Da</w:t>
      </w:r>
      <w:r w:rsidR="000C5108">
        <w:rPr>
          <w:rFonts w:eastAsia="Times New Roman" w:cs="Times New Roman"/>
          <w:kern w:val="0"/>
          <w14:ligatures w14:val="none"/>
        </w:rPr>
        <w:t>y 2</w:t>
      </w:r>
      <w:r w:rsidRPr="005A6BDA">
        <w:rPr>
          <w:rFonts w:eastAsia="Times New Roman" w:cs="Times New Roman"/>
          <w:kern w:val="0"/>
          <w14:ligatures w14:val="none"/>
        </w:rPr>
        <w:t xml:space="preserve"> gives players a shot at a hidden prize.</w:t>
      </w:r>
    </w:p>
    <w:p w14:paraId="652D7C5B" w14:textId="77777777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lastRenderedPageBreak/>
        <w:t>That means one elimination could be worth more than a normal pay jump. One bounty pull could turn a good tournament into an unforgettable one. And with a $500,000 top bounty in the NLH Venom, every knockout has serious potential.</w:t>
      </w:r>
    </w:p>
    <w:p w14:paraId="1D08A6B9" w14:textId="319172DD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Make Day 2 and start hunting.</w:t>
      </w:r>
    </w:p>
    <w:p w14:paraId="6FF0BDC1" w14:textId="77777777" w:rsidR="005A6BDA" w:rsidRPr="005A6BDA" w:rsidRDefault="005A6BDA" w:rsidP="005A6BD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14:ligatures w14:val="none"/>
        </w:rPr>
      </w:pPr>
      <w:r w:rsidRPr="005A6BDA">
        <w:rPr>
          <w:rFonts w:eastAsia="Times New Roman" w:cs="Times New Roman"/>
          <w:b/>
          <w:bCs/>
          <w:kern w:val="0"/>
          <w14:ligatures w14:val="none"/>
        </w:rPr>
        <w:t>More Flights. More Chances.</w:t>
      </w:r>
    </w:p>
    <w:p w14:paraId="01AC77F3" w14:textId="77777777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The Dual Mystery Bounty Venoms will feature eight Day 1 flights, giving players more opportunities than ever to qualify and build a stack.</w:t>
      </w:r>
    </w:p>
    <w:p w14:paraId="508248DE" w14:textId="17E8727F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 xml:space="preserve">The schedule begins </w:t>
      </w:r>
      <w:r w:rsidR="00371AD0">
        <w:rPr>
          <w:rFonts w:eastAsia="Times New Roman" w:cs="Times New Roman"/>
          <w:kern w:val="0"/>
          <w14:ligatures w14:val="none"/>
        </w:rPr>
        <w:t>Thursday</w:t>
      </w:r>
      <w:r w:rsidR="00791DD6">
        <w:rPr>
          <w:rFonts w:eastAsia="Times New Roman" w:cs="Times New Roman"/>
          <w:kern w:val="0"/>
          <w14:ligatures w14:val="none"/>
        </w:rPr>
        <w:t>,</w:t>
      </w:r>
      <w:r w:rsidR="00371AD0">
        <w:rPr>
          <w:rFonts w:eastAsia="Times New Roman" w:cs="Times New Roman"/>
          <w:kern w:val="0"/>
          <w14:ligatures w14:val="none"/>
        </w:rPr>
        <w:t xml:space="preserve"> </w:t>
      </w:r>
      <w:r w:rsidRPr="005A6BDA">
        <w:rPr>
          <w:rFonts w:eastAsia="Times New Roman" w:cs="Times New Roman"/>
          <w:kern w:val="0"/>
          <w14:ligatures w14:val="none"/>
        </w:rPr>
        <w:t>August 13</w:t>
      </w:r>
      <w:r w:rsidR="00371AD0">
        <w:rPr>
          <w:rFonts w:eastAsia="Times New Roman" w:cs="Times New Roman"/>
          <w:kern w:val="0"/>
          <w14:ligatures w14:val="none"/>
        </w:rPr>
        <w:t>th</w:t>
      </w:r>
      <w:r w:rsidRPr="005A6BDA">
        <w:rPr>
          <w:rFonts w:eastAsia="Times New Roman" w:cs="Times New Roman"/>
          <w:kern w:val="0"/>
          <w14:ligatures w14:val="none"/>
        </w:rPr>
        <w:t xml:space="preserve"> and continues through</w:t>
      </w:r>
      <w:r w:rsidR="00371AD0">
        <w:rPr>
          <w:rFonts w:eastAsia="Times New Roman" w:cs="Times New Roman"/>
          <w:kern w:val="0"/>
          <w14:ligatures w14:val="none"/>
        </w:rPr>
        <w:t xml:space="preserve"> Sunday,</w:t>
      </w:r>
      <w:r w:rsidRPr="005A6BDA">
        <w:rPr>
          <w:rFonts w:eastAsia="Times New Roman" w:cs="Times New Roman"/>
          <w:kern w:val="0"/>
          <w14:ligatures w14:val="none"/>
        </w:rPr>
        <w:t xml:space="preserve"> August 30</w:t>
      </w:r>
      <w:r w:rsidR="00371AD0">
        <w:rPr>
          <w:rFonts w:eastAsia="Times New Roman" w:cs="Times New Roman"/>
          <w:kern w:val="0"/>
          <w14:ligatures w14:val="none"/>
        </w:rPr>
        <w:t>th</w:t>
      </w:r>
      <w:r w:rsidRPr="005A6BDA">
        <w:rPr>
          <w:rFonts w:eastAsia="Times New Roman" w:cs="Times New Roman"/>
          <w:kern w:val="0"/>
          <w14:ligatures w14:val="none"/>
        </w:rPr>
        <w:t>, with Day 2 set for</w:t>
      </w:r>
      <w:r w:rsidR="00371AD0">
        <w:rPr>
          <w:rFonts w:eastAsia="Times New Roman" w:cs="Times New Roman"/>
          <w:kern w:val="0"/>
          <w14:ligatures w14:val="none"/>
        </w:rPr>
        <w:t xml:space="preserve"> Monday,</w:t>
      </w:r>
      <w:r w:rsidRPr="005A6BDA">
        <w:rPr>
          <w:rFonts w:eastAsia="Times New Roman" w:cs="Times New Roman"/>
          <w:kern w:val="0"/>
          <w14:ligatures w14:val="none"/>
        </w:rPr>
        <w:t xml:space="preserve"> August 31</w:t>
      </w:r>
      <w:r w:rsidR="00371AD0">
        <w:rPr>
          <w:rFonts w:eastAsia="Times New Roman" w:cs="Times New Roman"/>
          <w:kern w:val="0"/>
          <w14:ligatures w14:val="none"/>
        </w:rPr>
        <w:t>st</w:t>
      </w:r>
      <w:r w:rsidRPr="005A6BDA">
        <w:rPr>
          <w:rFonts w:eastAsia="Times New Roman" w:cs="Times New Roman"/>
          <w:kern w:val="0"/>
          <w14:ligatures w14:val="none"/>
        </w:rPr>
        <w:t xml:space="preserve">. The NLH event continues with Day 3 on </w:t>
      </w:r>
      <w:r w:rsidR="004E313B">
        <w:rPr>
          <w:rFonts w:eastAsia="Times New Roman" w:cs="Times New Roman"/>
          <w:kern w:val="0"/>
          <w14:ligatures w14:val="none"/>
        </w:rPr>
        <w:t xml:space="preserve">Tuesday, </w:t>
      </w:r>
      <w:r w:rsidRPr="005A6BDA">
        <w:rPr>
          <w:rFonts w:eastAsia="Times New Roman" w:cs="Times New Roman"/>
          <w:kern w:val="0"/>
          <w14:ligatures w14:val="none"/>
        </w:rPr>
        <w:t>September 1</w:t>
      </w:r>
      <w:r w:rsidR="004E313B">
        <w:rPr>
          <w:rFonts w:eastAsia="Times New Roman" w:cs="Times New Roman"/>
          <w:kern w:val="0"/>
          <w14:ligatures w14:val="none"/>
        </w:rPr>
        <w:t>st</w:t>
      </w:r>
      <w:r w:rsidRPr="005A6BDA">
        <w:rPr>
          <w:rFonts w:eastAsia="Times New Roman" w:cs="Times New Roman"/>
          <w:kern w:val="0"/>
          <w14:ligatures w14:val="none"/>
        </w:rPr>
        <w:t xml:space="preserve">, and </w:t>
      </w:r>
      <w:r w:rsidR="004E313B">
        <w:rPr>
          <w:rFonts w:eastAsia="Times New Roman" w:cs="Times New Roman"/>
          <w:kern w:val="0"/>
          <w14:ligatures w14:val="none"/>
        </w:rPr>
        <w:t>both F</w:t>
      </w:r>
      <w:r w:rsidRPr="005A6BDA">
        <w:rPr>
          <w:rFonts w:eastAsia="Times New Roman" w:cs="Times New Roman"/>
          <w:kern w:val="0"/>
          <w14:ligatures w14:val="none"/>
        </w:rPr>
        <w:t xml:space="preserve">inal </w:t>
      </w:r>
      <w:r w:rsidR="004E313B">
        <w:rPr>
          <w:rFonts w:eastAsia="Times New Roman" w:cs="Times New Roman"/>
          <w:kern w:val="0"/>
          <w14:ligatures w14:val="none"/>
        </w:rPr>
        <w:t>T</w:t>
      </w:r>
      <w:r w:rsidRPr="005A6BDA">
        <w:rPr>
          <w:rFonts w:eastAsia="Times New Roman" w:cs="Times New Roman"/>
          <w:kern w:val="0"/>
          <w14:ligatures w14:val="none"/>
        </w:rPr>
        <w:t>able</w:t>
      </w:r>
      <w:r w:rsidR="004E313B">
        <w:rPr>
          <w:rFonts w:eastAsia="Times New Roman" w:cs="Times New Roman"/>
          <w:kern w:val="0"/>
          <w14:ligatures w14:val="none"/>
        </w:rPr>
        <w:t>s</w:t>
      </w:r>
      <w:r w:rsidRPr="005A6BDA">
        <w:rPr>
          <w:rFonts w:eastAsia="Times New Roman" w:cs="Times New Roman"/>
          <w:kern w:val="0"/>
          <w14:ligatures w14:val="none"/>
        </w:rPr>
        <w:t xml:space="preserve"> take place</w:t>
      </w:r>
      <w:r w:rsidR="004E313B">
        <w:rPr>
          <w:rFonts w:eastAsia="Times New Roman" w:cs="Times New Roman"/>
          <w:kern w:val="0"/>
          <w14:ligatures w14:val="none"/>
        </w:rPr>
        <w:t xml:space="preserve"> on Wednesday,</w:t>
      </w:r>
      <w:r w:rsidRPr="005A6BDA">
        <w:rPr>
          <w:rFonts w:eastAsia="Times New Roman" w:cs="Times New Roman"/>
          <w:kern w:val="0"/>
          <w14:ligatures w14:val="none"/>
        </w:rPr>
        <w:t xml:space="preserve"> September 2</w:t>
      </w:r>
      <w:r w:rsidR="00791DD6">
        <w:rPr>
          <w:rFonts w:eastAsia="Times New Roman" w:cs="Times New Roman"/>
          <w:kern w:val="0"/>
          <w14:ligatures w14:val="none"/>
        </w:rPr>
        <w:t>nd</w:t>
      </w:r>
      <w:r w:rsidRPr="005A6BDA">
        <w:rPr>
          <w:rFonts w:eastAsia="Times New Roman" w:cs="Times New Roman"/>
          <w:kern w:val="0"/>
          <w14:ligatures w14:val="none"/>
        </w:rPr>
        <w:t>.</w:t>
      </w:r>
    </w:p>
    <w:p w14:paraId="31325135" w14:textId="6FAF434E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That many starting flights matter. Players can pick the dates that fit their schedule, take multiple shots, and try to carry a stronger stack into Day 2.</w:t>
      </w:r>
    </w:p>
    <w:p w14:paraId="72621F97" w14:textId="77777777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Even better, players can compete in multiple Day 1 flights and combine qualifying stacks for Day 2. In a Mystery Bounty format, that can make a huge difference. The bigger your stack, the more pressure you can apply. The more pressure you apply, the more knockout chances you create.</w:t>
      </w:r>
    </w:p>
    <w:p w14:paraId="3962CCAE" w14:textId="77777777" w:rsidR="005A6BDA" w:rsidRPr="005A6BDA" w:rsidRDefault="005A6BDA" w:rsidP="005A6BD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14:ligatures w14:val="none"/>
        </w:rPr>
      </w:pPr>
      <w:r w:rsidRPr="005A6BDA">
        <w:rPr>
          <w:rFonts w:eastAsia="Times New Roman" w:cs="Times New Roman"/>
          <w:b/>
          <w:bCs/>
          <w:kern w:val="0"/>
          <w14:ligatures w14:val="none"/>
        </w:rPr>
        <w:t>Make Day 2 and You’re Already Paid</w:t>
      </w:r>
    </w:p>
    <w:p w14:paraId="1E530D8C" w14:textId="57065453" w:rsidR="005A6BDA" w:rsidRPr="005A6BDA" w:rsidRDefault="00EC2CD1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>
        <w:rPr>
          <w:rFonts w:eastAsia="Times New Roman" w:cs="Times New Roman"/>
          <w:kern w:val="0"/>
          <w14:ligatures w14:val="none"/>
        </w:rPr>
        <w:t>One</w:t>
      </w:r>
      <w:r w:rsidR="005A6BDA" w:rsidRPr="005A6BDA">
        <w:rPr>
          <w:rFonts w:eastAsia="Times New Roman" w:cs="Times New Roman"/>
          <w:kern w:val="0"/>
          <w14:ligatures w14:val="none"/>
        </w:rPr>
        <w:t xml:space="preserve"> of the best parts of this format is simple: every Day 2 player is already in the money.</w:t>
      </w:r>
    </w:p>
    <w:p w14:paraId="733B81A2" w14:textId="77777777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Once you survive a Day 1 flight and advance to Day 2, you’ve locked up a cash before the Mystery Bounty hunt begins.</w:t>
      </w:r>
    </w:p>
    <w:p w14:paraId="4CE91285" w14:textId="77777777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From there, the tournament becomes a mix of survival, aggression, and opportunity.</w:t>
      </w:r>
    </w:p>
    <w:p w14:paraId="24785D19" w14:textId="77777777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You’re already paid. Now you’re hunting bounties.</w:t>
      </w:r>
    </w:p>
    <w:p w14:paraId="38984753" w14:textId="7EE589A9" w:rsidR="005A6BDA" w:rsidRPr="005A6BDA" w:rsidRDefault="005A6BDA" w:rsidP="005A6BD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14:ligatures w14:val="none"/>
        </w:rPr>
      </w:pPr>
      <w:r w:rsidRPr="005A6BDA">
        <w:rPr>
          <w:rFonts w:eastAsia="Times New Roman" w:cs="Times New Roman"/>
          <w:b/>
          <w:bCs/>
          <w:kern w:val="0"/>
          <w14:ligatures w14:val="none"/>
        </w:rPr>
        <w:t xml:space="preserve">Venom Fever </w:t>
      </w:r>
      <w:r w:rsidR="005C4160">
        <w:rPr>
          <w:rFonts w:eastAsia="Times New Roman" w:cs="Times New Roman"/>
          <w:b/>
          <w:bCs/>
          <w:kern w:val="0"/>
          <w14:ligatures w14:val="none"/>
        </w:rPr>
        <w:t>has over 1,500 guaranteed seats</w:t>
      </w:r>
    </w:p>
    <w:p w14:paraId="0533D3FD" w14:textId="7A857887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 xml:space="preserve">Venom Fever gives players a way to qualify for less—or even free. More than 1,500 guaranteed seats will be available through </w:t>
      </w:r>
      <w:r w:rsidR="009278FB">
        <w:rPr>
          <w:rFonts w:eastAsia="Times New Roman" w:cs="Times New Roman"/>
          <w:kern w:val="0"/>
          <w14:ligatures w14:val="none"/>
        </w:rPr>
        <w:t>Direct and Mega S</w:t>
      </w:r>
      <w:r w:rsidRPr="005A6BDA">
        <w:rPr>
          <w:rFonts w:eastAsia="Times New Roman" w:cs="Times New Roman"/>
          <w:kern w:val="0"/>
          <w14:ligatures w14:val="none"/>
        </w:rPr>
        <w:t xml:space="preserve">atellites, </w:t>
      </w:r>
      <w:r w:rsidR="009278FB">
        <w:rPr>
          <w:rFonts w:eastAsia="Times New Roman" w:cs="Times New Roman"/>
          <w:kern w:val="0"/>
          <w14:ligatures w14:val="none"/>
        </w:rPr>
        <w:t>Beast Tourneys</w:t>
      </w:r>
      <w:r w:rsidRPr="005A6BDA">
        <w:rPr>
          <w:rFonts w:eastAsia="Times New Roman" w:cs="Times New Roman"/>
          <w:kern w:val="0"/>
          <w14:ligatures w14:val="none"/>
        </w:rPr>
        <w:t>, Survivor Flips</w:t>
      </w:r>
      <w:r w:rsidR="009278FB">
        <w:rPr>
          <w:rFonts w:eastAsia="Times New Roman" w:cs="Times New Roman"/>
          <w:kern w:val="0"/>
          <w14:ligatures w14:val="none"/>
        </w:rPr>
        <w:t xml:space="preserve"> Step</w:t>
      </w:r>
      <w:r w:rsidR="008F2030">
        <w:rPr>
          <w:rFonts w:eastAsia="Times New Roman" w:cs="Times New Roman"/>
          <w:kern w:val="0"/>
          <w14:ligatures w14:val="none"/>
        </w:rPr>
        <w:t xml:space="preserve"> Tourneys</w:t>
      </w:r>
      <w:r w:rsidRPr="005A6BDA">
        <w:rPr>
          <w:rFonts w:eastAsia="Times New Roman" w:cs="Times New Roman"/>
          <w:kern w:val="0"/>
          <w14:ligatures w14:val="none"/>
        </w:rPr>
        <w:t xml:space="preserve">, and </w:t>
      </w:r>
      <w:r w:rsidR="009F0CE0">
        <w:rPr>
          <w:rFonts w:eastAsia="Times New Roman" w:cs="Times New Roman"/>
          <w:kern w:val="0"/>
          <w14:ligatures w14:val="none"/>
        </w:rPr>
        <w:t xml:space="preserve">more </w:t>
      </w:r>
      <w:r w:rsidRPr="005A6BDA">
        <w:rPr>
          <w:rFonts w:eastAsia="Times New Roman" w:cs="Times New Roman"/>
          <w:kern w:val="0"/>
          <w14:ligatures w14:val="none"/>
        </w:rPr>
        <w:t>starting from $0.</w:t>
      </w:r>
    </w:p>
    <w:p w14:paraId="30584D3B" w14:textId="522263A5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That means players don’t need to put up the full $2,650 buy-in to chase a seat. They can start small, work through qualifiers, and try to win their way into the biggest Venoms</w:t>
      </w:r>
      <w:r w:rsidR="009F0CE0">
        <w:rPr>
          <w:rFonts w:eastAsia="Times New Roman" w:cs="Times New Roman"/>
          <w:kern w:val="0"/>
          <w14:ligatures w14:val="none"/>
        </w:rPr>
        <w:t xml:space="preserve"> that</w:t>
      </w:r>
      <w:r w:rsidRPr="005A6BDA">
        <w:rPr>
          <w:rFonts w:eastAsia="Times New Roman" w:cs="Times New Roman"/>
          <w:kern w:val="0"/>
          <w14:ligatures w14:val="none"/>
        </w:rPr>
        <w:t xml:space="preserve"> ACR Poker has ever offered.</w:t>
      </w:r>
    </w:p>
    <w:p w14:paraId="46978C60" w14:textId="77777777" w:rsidR="005A6BDA" w:rsidRPr="005A6BDA" w:rsidRDefault="005A6BDA" w:rsidP="005A6BDA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14:ligatures w14:val="none"/>
        </w:rPr>
      </w:pPr>
      <w:r w:rsidRPr="005A6BDA">
        <w:rPr>
          <w:rFonts w:eastAsia="Times New Roman" w:cs="Times New Roman"/>
          <w:b/>
          <w:bCs/>
          <w:kern w:val="0"/>
          <w14:ligatures w14:val="none"/>
        </w:rPr>
        <w:lastRenderedPageBreak/>
        <w:t>The Biggest Venoms Ever Start in August</w:t>
      </w:r>
    </w:p>
    <w:p w14:paraId="3EF124B4" w14:textId="77777777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The $15 Million Dual Mystery Bounty Venoms are officially here, and they’re the biggest Venoms in ACR Poker history.</w:t>
      </w:r>
    </w:p>
    <w:p w14:paraId="4419E176" w14:textId="1B0681DF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To recap: $15 million guaranteed, a $12 million NLH, a $3 million PLO, top bounties of $500,000 and $250,000, eight Day 1 flights, stack combining, every Day 2 player in the money, $10 million+ in added-value Venom Specials, and 1,500+ guaranteed seats through Venom Fever.</w:t>
      </w:r>
    </w:p>
    <w:p w14:paraId="2FEB3E11" w14:textId="77777777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The guarantees are bigger. The bounties are bigger. The schedule is bigger.</w:t>
      </w:r>
    </w:p>
    <w:p w14:paraId="6EB8CF9D" w14:textId="77777777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Now there’s only one question left.</w:t>
      </w:r>
    </w:p>
    <w:p w14:paraId="4301B824" w14:textId="77777777" w:rsidR="005A6BDA" w:rsidRPr="005A6BDA" w:rsidRDefault="005A6BDA" w:rsidP="005A6BDA">
      <w:pPr>
        <w:spacing w:before="100" w:beforeAutospacing="1" w:after="100" w:afterAutospacing="1" w:line="240" w:lineRule="auto"/>
        <w:rPr>
          <w:rFonts w:eastAsia="Times New Roman" w:cs="Times New Roman"/>
          <w:kern w:val="0"/>
          <w14:ligatures w14:val="none"/>
        </w:rPr>
      </w:pPr>
      <w:r w:rsidRPr="005A6BDA">
        <w:rPr>
          <w:rFonts w:eastAsia="Times New Roman" w:cs="Times New Roman"/>
          <w:kern w:val="0"/>
          <w14:ligatures w14:val="none"/>
        </w:rPr>
        <w:t>Are you taking your shot at the biggest Venoms ever?</w:t>
      </w:r>
    </w:p>
    <w:p w14:paraId="344843B9" w14:textId="2C4D8995" w:rsidR="000A26C0" w:rsidRDefault="000A26C0" w:rsidP="000A26C0">
      <w:pPr>
        <w:shd w:val="clear" w:color="auto" w:fill="FFFFFF"/>
        <w:spacing w:after="0" w:line="240" w:lineRule="auto"/>
        <w:outlineLvl w:val="2"/>
        <w:rPr>
          <w:rFonts w:eastAsia="Times New Roman" w:cs="Times New Roman"/>
          <w:b/>
          <w:bCs/>
          <w:color w:val="000000"/>
          <w:kern w:val="0"/>
          <w14:ligatures w14:val="none"/>
        </w:rPr>
      </w:pPr>
      <w:r>
        <w:rPr>
          <w:rFonts w:eastAsia="Times New Roman" w:cs="Times New Roman"/>
          <w:b/>
          <w:bCs/>
          <w:color w:val="000000"/>
          <w:kern w:val="0"/>
          <w14:ligatures w14:val="none"/>
        </w:rPr>
        <w:t xml:space="preserve">Mystery Bounty Venom </w:t>
      </w:r>
      <w:r w:rsidRPr="000A26C0">
        <w:rPr>
          <w:rFonts w:eastAsia="Times New Roman" w:cs="Times New Roman"/>
          <w:b/>
          <w:bCs/>
          <w:color w:val="000000"/>
          <w:kern w:val="0"/>
          <w14:ligatures w14:val="none"/>
        </w:rPr>
        <w:t xml:space="preserve">Schedule </w:t>
      </w:r>
    </w:p>
    <w:p w14:paraId="34C488C6" w14:textId="77777777" w:rsidR="000A26C0" w:rsidRPr="000A26C0" w:rsidRDefault="000A26C0" w:rsidP="000A26C0">
      <w:pPr>
        <w:shd w:val="clear" w:color="auto" w:fill="FFFFFF"/>
        <w:spacing w:after="0" w:line="240" w:lineRule="auto"/>
        <w:outlineLvl w:val="2"/>
        <w:rPr>
          <w:rFonts w:eastAsia="Times New Roman" w:cs="Times New Roman"/>
          <w:b/>
          <w:bCs/>
          <w:color w:val="000000"/>
          <w:kern w:val="0"/>
          <w14:ligatures w14:val="none"/>
        </w:rPr>
      </w:pPr>
    </w:p>
    <w:p w14:paraId="535AD91D" w14:textId="77777777" w:rsidR="000A26C0" w:rsidRPr="000A26C0" w:rsidRDefault="000A26C0" w:rsidP="000A26C0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222222"/>
          <w:kern w:val="0"/>
          <w14:ligatures w14:val="none"/>
        </w:rPr>
      </w:pPr>
      <w:r w:rsidRPr="000A26C0">
        <w:rPr>
          <w:rFonts w:eastAsia="Times New Roman" w:cs="Times New Roman"/>
          <w:color w:val="222222"/>
          <w:kern w:val="0"/>
          <w14:ligatures w14:val="none"/>
        </w:rPr>
        <w:t>Day 1A: Thursday, August 13th | 12:05pm ET</w:t>
      </w:r>
      <w:r w:rsidRPr="000A26C0">
        <w:rPr>
          <w:rFonts w:eastAsia="Times New Roman" w:cs="Times New Roman"/>
          <w:color w:val="222222"/>
          <w:kern w:val="0"/>
          <w14:ligatures w14:val="none"/>
        </w:rPr>
        <w:br/>
        <w:t>Day 1B: Sunday, August 16th | 12:05pm ET</w:t>
      </w:r>
      <w:r w:rsidRPr="000A26C0">
        <w:rPr>
          <w:rFonts w:eastAsia="Times New Roman" w:cs="Times New Roman"/>
          <w:color w:val="222222"/>
          <w:kern w:val="0"/>
          <w14:ligatures w14:val="none"/>
        </w:rPr>
        <w:br/>
        <w:t>Day 1C: Monday, August 17th | 12:05pm ET</w:t>
      </w:r>
      <w:r w:rsidRPr="000A26C0">
        <w:rPr>
          <w:rFonts w:eastAsia="Times New Roman" w:cs="Times New Roman"/>
          <w:b/>
          <w:bCs/>
          <w:color w:val="222222"/>
          <w:kern w:val="0"/>
          <w14:ligatures w14:val="none"/>
        </w:rPr>
        <w:t xml:space="preserve"> </w:t>
      </w:r>
    </w:p>
    <w:p w14:paraId="5F47FD42" w14:textId="6D6DDE8F" w:rsidR="000A26C0" w:rsidRPr="000A26C0" w:rsidRDefault="000A26C0" w:rsidP="000A26C0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kern w:val="0"/>
          <w14:ligatures w14:val="none"/>
        </w:rPr>
      </w:pPr>
      <w:r w:rsidRPr="000A26C0">
        <w:rPr>
          <w:rFonts w:eastAsia="Times New Roman" w:cs="Times New Roman"/>
          <w:color w:val="222222"/>
          <w:kern w:val="0"/>
          <w14:ligatures w14:val="none"/>
        </w:rPr>
        <w:t>Day 1D: Thursday, August 20th | 12:05pm ET</w:t>
      </w:r>
      <w:r w:rsidRPr="000A26C0">
        <w:rPr>
          <w:rFonts w:eastAsia="Times New Roman" w:cs="Times New Roman"/>
          <w:color w:val="222222"/>
          <w:kern w:val="0"/>
          <w14:ligatures w14:val="none"/>
        </w:rPr>
        <w:br/>
        <w:t>Day 1E: Sunday, August 23rd | 12:05pm ET</w:t>
      </w:r>
      <w:r w:rsidRPr="000A26C0">
        <w:rPr>
          <w:rFonts w:eastAsia="Times New Roman" w:cs="Times New Roman"/>
          <w:color w:val="222222"/>
          <w:kern w:val="0"/>
          <w14:ligatures w14:val="none"/>
        </w:rPr>
        <w:br/>
        <w:t>Day 1F: Monday, August 24th | 12:05pm ET</w:t>
      </w:r>
      <w:r w:rsidRPr="000A26C0">
        <w:rPr>
          <w:rFonts w:eastAsia="Times New Roman" w:cs="Times New Roman"/>
          <w:color w:val="222222"/>
          <w:kern w:val="0"/>
          <w14:ligatures w14:val="none"/>
        </w:rPr>
        <w:br/>
        <w:t>Day 1G: Thursday, August 27th | 12:05pm ET</w:t>
      </w:r>
      <w:r w:rsidRPr="000A26C0">
        <w:rPr>
          <w:rFonts w:eastAsia="Times New Roman" w:cs="Times New Roman"/>
          <w:color w:val="222222"/>
          <w:kern w:val="0"/>
          <w14:ligatures w14:val="none"/>
        </w:rPr>
        <w:br/>
        <w:t>Day 1H: Sunday, August 30th | 12:05pm ET</w:t>
      </w:r>
      <w:r w:rsidRPr="000A26C0">
        <w:rPr>
          <w:rFonts w:eastAsia="Times New Roman" w:cs="Times New Roman"/>
          <w:color w:val="222222"/>
          <w:kern w:val="0"/>
          <w14:ligatures w14:val="none"/>
        </w:rPr>
        <w:br/>
        <w:t xml:space="preserve">Day 2: Monday, August 31st | 1:05pm ET </w:t>
      </w:r>
      <w:r w:rsidRPr="000A26C0">
        <w:rPr>
          <w:rFonts w:eastAsia="Times New Roman" w:cs="Times New Roman"/>
          <w:color w:val="222222"/>
          <w:kern w:val="0"/>
          <w14:ligatures w14:val="none"/>
        </w:rPr>
        <w:br/>
        <w:t>Day 3: Tuesday, September 1st | 1:05pm ET (NLH ONLY)</w:t>
      </w:r>
      <w:r w:rsidRPr="000A26C0">
        <w:rPr>
          <w:rFonts w:eastAsia="Times New Roman" w:cs="Times New Roman"/>
          <w:color w:val="222222"/>
          <w:kern w:val="0"/>
          <w14:ligatures w14:val="none"/>
        </w:rPr>
        <w:br/>
        <w:t>Final Table: Wednesday, September 2nd | 4:05pm ET</w:t>
      </w:r>
    </w:p>
    <w:p w14:paraId="67CBB101" w14:textId="77777777" w:rsidR="000A26C0" w:rsidRDefault="000A26C0" w:rsidP="000A26C0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kern w:val="0"/>
          <w14:ligatures w14:val="none"/>
        </w:rPr>
      </w:pPr>
    </w:p>
    <w:p w14:paraId="0E0C7563" w14:textId="77777777" w:rsidR="007B12B5" w:rsidRDefault="007B12B5"/>
    <w:sectPr w:rsidR="007B12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BDA"/>
    <w:rsid w:val="000A26C0"/>
    <w:rsid w:val="000C5108"/>
    <w:rsid w:val="000F394D"/>
    <w:rsid w:val="00165009"/>
    <w:rsid w:val="00184B80"/>
    <w:rsid w:val="002144E1"/>
    <w:rsid w:val="00222FAF"/>
    <w:rsid w:val="003474F2"/>
    <w:rsid w:val="00371AD0"/>
    <w:rsid w:val="00467DED"/>
    <w:rsid w:val="004E313B"/>
    <w:rsid w:val="004F2590"/>
    <w:rsid w:val="005A6BDA"/>
    <w:rsid w:val="005C4160"/>
    <w:rsid w:val="00791DD6"/>
    <w:rsid w:val="007B12B5"/>
    <w:rsid w:val="008F2030"/>
    <w:rsid w:val="009278FB"/>
    <w:rsid w:val="009F0CE0"/>
    <w:rsid w:val="00B77940"/>
    <w:rsid w:val="00C232E8"/>
    <w:rsid w:val="00C37682"/>
    <w:rsid w:val="00C5338B"/>
    <w:rsid w:val="00D13A13"/>
    <w:rsid w:val="00EC2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E1C3B"/>
  <w15:chartTrackingRefBased/>
  <w15:docId w15:val="{B1EFDE08-225B-4BE7-B7F7-1D9E8A155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6B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6B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6B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6B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6B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6B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6B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6B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6B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B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6B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6B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6B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6B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6B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6B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6B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6B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6B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6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6B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6B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6B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6B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6B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6B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6B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6B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6B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719</Words>
  <Characters>4102</Characters>
  <Application>Microsoft Office Word</Application>
  <DocSecurity>0</DocSecurity>
  <Lines>34</Lines>
  <Paragraphs>9</Paragraphs>
  <ScaleCrop>false</ScaleCrop>
  <Company/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Robinson</dc:creator>
  <cp:keywords/>
  <dc:description/>
  <cp:lastModifiedBy>Michael Robinson</cp:lastModifiedBy>
  <cp:revision>21</cp:revision>
  <dcterms:created xsi:type="dcterms:W3CDTF">2026-06-25T20:42:00Z</dcterms:created>
  <dcterms:modified xsi:type="dcterms:W3CDTF">2026-06-25T21:26:00Z</dcterms:modified>
</cp:coreProperties>
</file>